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8"/>
        <w:gridCol w:w="968"/>
        <w:gridCol w:w="863"/>
        <w:gridCol w:w="798"/>
      </w:tblGrid>
      <w:tr w:rsidR="000732EF" w14:paraId="5C3AC5A5" w14:textId="77777777">
        <w:trPr>
          <w:trHeight w:val="297"/>
        </w:trPr>
        <w:tc>
          <w:tcPr>
            <w:tcW w:w="11077" w:type="dxa"/>
            <w:gridSpan w:val="4"/>
          </w:tcPr>
          <w:p w14:paraId="41BBC9D5" w14:textId="77777777" w:rsidR="000732EF" w:rsidRDefault="00606BBE">
            <w:pPr>
              <w:pStyle w:val="TableParagraph"/>
              <w:spacing w:line="277" w:lineRule="exact"/>
              <w:ind w:left="1118"/>
              <w:rPr>
                <w:b/>
                <w:sz w:val="29"/>
              </w:rPr>
            </w:pPr>
            <w:bookmarkStart w:id="0" w:name="_GoBack"/>
            <w:bookmarkEnd w:id="0"/>
            <w:r>
              <w:rPr>
                <w:b/>
                <w:sz w:val="29"/>
              </w:rPr>
              <w:t>SCHEDA</w:t>
            </w:r>
            <w:r>
              <w:rPr>
                <w:b/>
                <w:spacing w:val="-2"/>
                <w:sz w:val="29"/>
              </w:rPr>
              <w:t xml:space="preserve"> </w:t>
            </w:r>
            <w:r>
              <w:rPr>
                <w:b/>
                <w:sz w:val="29"/>
              </w:rPr>
              <w:t>PER</w:t>
            </w:r>
            <w:r>
              <w:rPr>
                <w:b/>
                <w:spacing w:val="-1"/>
                <w:sz w:val="29"/>
              </w:rPr>
              <w:t xml:space="preserve"> </w:t>
            </w:r>
            <w:r>
              <w:rPr>
                <w:b/>
                <w:sz w:val="29"/>
              </w:rPr>
              <w:t>L'INDIVIDUAZIONE</w:t>
            </w:r>
            <w:r>
              <w:rPr>
                <w:b/>
                <w:spacing w:val="-1"/>
                <w:sz w:val="29"/>
              </w:rPr>
              <w:t xml:space="preserve"> </w:t>
            </w:r>
            <w:r>
              <w:rPr>
                <w:b/>
                <w:sz w:val="29"/>
              </w:rPr>
              <w:t>DEI</w:t>
            </w:r>
            <w:r>
              <w:rPr>
                <w:b/>
                <w:spacing w:val="65"/>
                <w:sz w:val="29"/>
              </w:rPr>
              <w:t xml:space="preserve"> </w:t>
            </w:r>
            <w:r>
              <w:rPr>
                <w:b/>
                <w:sz w:val="29"/>
              </w:rPr>
              <w:t>SOPRANNUMERARI</w:t>
            </w:r>
            <w:r>
              <w:rPr>
                <w:b/>
                <w:spacing w:val="-1"/>
                <w:sz w:val="29"/>
              </w:rPr>
              <w:t xml:space="preserve"> </w:t>
            </w:r>
            <w:r>
              <w:rPr>
                <w:b/>
                <w:sz w:val="29"/>
              </w:rPr>
              <w:t>ATA</w:t>
            </w:r>
            <w:r>
              <w:rPr>
                <w:b/>
                <w:spacing w:val="-2"/>
                <w:sz w:val="29"/>
              </w:rPr>
              <w:t xml:space="preserve"> </w:t>
            </w:r>
            <w:r>
              <w:rPr>
                <w:b/>
                <w:sz w:val="29"/>
              </w:rPr>
              <w:t xml:space="preserve">A.S. </w:t>
            </w:r>
            <w:r>
              <w:rPr>
                <w:b/>
                <w:spacing w:val="-2"/>
                <w:sz w:val="29"/>
              </w:rPr>
              <w:t>….../…...</w:t>
            </w:r>
          </w:p>
        </w:tc>
      </w:tr>
      <w:tr w:rsidR="000732EF" w14:paraId="406DD7B1" w14:textId="77777777">
        <w:trPr>
          <w:trHeight w:val="1545"/>
        </w:trPr>
        <w:tc>
          <w:tcPr>
            <w:tcW w:w="11077" w:type="dxa"/>
            <w:gridSpan w:val="4"/>
          </w:tcPr>
          <w:p w14:paraId="55BD3FE7" w14:textId="77777777" w:rsidR="000732EF" w:rsidRDefault="00606BBE">
            <w:pPr>
              <w:pStyle w:val="TableParagraph"/>
              <w:tabs>
                <w:tab w:val="left" w:pos="614"/>
                <w:tab w:val="left" w:pos="1788"/>
                <w:tab w:val="left" w:pos="6502"/>
                <w:tab w:val="left" w:pos="7258"/>
                <w:tab w:val="left" w:pos="9320"/>
                <w:tab w:val="left" w:pos="10016"/>
                <w:tab w:val="left" w:pos="10984"/>
              </w:tabs>
              <w:spacing w:before="107"/>
              <w:ind w:left="3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Il/La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sottoscritto/a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............................................................................................................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nato/a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...........................................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(Prov.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...............)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il</w:t>
            </w:r>
          </w:p>
          <w:p w14:paraId="58496F83" w14:textId="77777777" w:rsidR="000732EF" w:rsidRDefault="00606BBE">
            <w:pPr>
              <w:pStyle w:val="TableParagraph"/>
              <w:tabs>
                <w:tab w:val="left" w:pos="2258"/>
                <w:tab w:val="left" w:pos="3086"/>
                <w:tab w:val="left" w:pos="3424"/>
                <w:tab w:val="left" w:pos="8591"/>
                <w:tab w:val="left" w:pos="9203"/>
                <w:tab w:val="left" w:pos="10091"/>
                <w:tab w:val="left" w:pos="10718"/>
              </w:tabs>
              <w:spacing w:before="30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7"/>
              </w:rPr>
              <w:t>............../................../...............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residente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in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.........................................................................................................................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(Prov.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...............)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3"/>
              </w:rPr>
              <w:t>(indicare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profilo)</w:t>
            </w:r>
          </w:p>
          <w:p w14:paraId="1447D254" w14:textId="77777777" w:rsidR="000732EF" w:rsidRDefault="00606BBE">
            <w:pPr>
              <w:pStyle w:val="TableParagraph"/>
              <w:tabs>
                <w:tab w:val="left" w:leader="dot" w:pos="11005"/>
              </w:tabs>
              <w:spacing w:before="31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........................................................................................................................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tempo</w:t>
            </w:r>
            <w:r>
              <w:rPr>
                <w:spacing w:val="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indeterminato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PRESSO</w:t>
            </w:r>
            <w:r>
              <w:rPr>
                <w:spacing w:val="3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CODESTO</w:t>
            </w:r>
            <w:r>
              <w:rPr>
                <w:spacing w:val="3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ISTITUTO</w:t>
            </w:r>
            <w:r>
              <w:rPr>
                <w:spacing w:val="7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dall’a.s.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................../.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,</w:t>
            </w:r>
          </w:p>
          <w:p w14:paraId="225C9CE9" w14:textId="77777777" w:rsidR="000732EF" w:rsidRDefault="00606BBE">
            <w:pPr>
              <w:pStyle w:val="TableParagraph"/>
              <w:tabs>
                <w:tab w:val="left" w:leader="dot" w:pos="5513"/>
              </w:tabs>
              <w:spacing w:before="30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entrato in ruolo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nell'attuale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profilo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 decorrenza giuridica</w:t>
            </w:r>
            <w:r>
              <w:rPr>
                <w:spacing w:val="3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dal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........../........../.</w:t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>, ai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fini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della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formulazione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della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graduatoria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dichiara,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sotto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propria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responsabilità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ai</w:t>
            </w:r>
          </w:p>
          <w:p w14:paraId="55FC598E" w14:textId="77777777" w:rsidR="000732EF" w:rsidRDefault="00606BBE">
            <w:pPr>
              <w:pStyle w:val="TableParagraph"/>
              <w:tabs>
                <w:tab w:val="left" w:leader="dot" w:pos="9056"/>
              </w:tabs>
              <w:spacing w:before="31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sensi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D.P.R.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445/2000,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essere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stato/a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immesso/a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ruolo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effettiva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assunzione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servizio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dal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............../................../.</w:t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>e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aver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maturato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il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seguente</w:t>
            </w:r>
          </w:p>
          <w:p w14:paraId="4D047E4B" w14:textId="77777777" w:rsidR="000732EF" w:rsidRDefault="00606BBE">
            <w:pPr>
              <w:pStyle w:val="TableParagraph"/>
              <w:spacing w:before="30"/>
              <w:ind w:left="30"/>
              <w:rPr>
                <w:b/>
                <w:sz w:val="17"/>
              </w:rPr>
            </w:pPr>
            <w:r>
              <w:rPr>
                <w:w w:val="105"/>
                <w:sz w:val="17"/>
              </w:rPr>
              <w:t>punteggio.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(COMPILARE</w:t>
            </w:r>
            <w:r>
              <w:rPr>
                <w:b/>
                <w:color w:val="FF0000"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SOLO</w:t>
            </w:r>
            <w:r>
              <w:rPr>
                <w:b/>
                <w:color w:val="FF0000"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LE</w:t>
            </w:r>
            <w:r>
              <w:rPr>
                <w:b/>
                <w:color w:val="FF0000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CELLE</w:t>
            </w:r>
            <w:r>
              <w:rPr>
                <w:b/>
                <w:color w:val="FF0000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spacing w:val="-2"/>
                <w:w w:val="105"/>
                <w:sz w:val="17"/>
              </w:rPr>
              <w:t>AZZURRE)</w:t>
            </w:r>
          </w:p>
        </w:tc>
      </w:tr>
      <w:tr w:rsidR="000732EF" w14:paraId="00C77447" w14:textId="77777777">
        <w:trPr>
          <w:trHeight w:val="383"/>
        </w:trPr>
        <w:tc>
          <w:tcPr>
            <w:tcW w:w="8448" w:type="dxa"/>
            <w:shd w:val="clear" w:color="auto" w:fill="D9D9D9"/>
          </w:tcPr>
          <w:p w14:paraId="50F86FFA" w14:textId="77777777" w:rsidR="000732EF" w:rsidRDefault="00606BBE">
            <w:pPr>
              <w:pStyle w:val="TableParagraph"/>
              <w:spacing w:before="97"/>
              <w:ind w:left="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ANZIANITÀ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DI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SERVIZIO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(F)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(non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si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considera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l'a.s.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corso):</w:t>
            </w:r>
          </w:p>
        </w:tc>
        <w:tc>
          <w:tcPr>
            <w:tcW w:w="968" w:type="dxa"/>
            <w:shd w:val="clear" w:color="auto" w:fill="D9D9D9"/>
          </w:tcPr>
          <w:p w14:paraId="65EC9904" w14:textId="77777777" w:rsidR="000732EF" w:rsidRDefault="00606BBE">
            <w:pPr>
              <w:pStyle w:val="TableParagraph"/>
              <w:spacing w:before="99"/>
              <w:ind w:left="120" w:righ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Anni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Mesi</w:t>
            </w:r>
          </w:p>
        </w:tc>
        <w:tc>
          <w:tcPr>
            <w:tcW w:w="863" w:type="dxa"/>
            <w:shd w:val="clear" w:color="auto" w:fill="D9D9D9"/>
          </w:tcPr>
          <w:p w14:paraId="40B72E6E" w14:textId="77777777" w:rsidR="000732EF" w:rsidRDefault="00606BBE">
            <w:pPr>
              <w:pStyle w:val="TableParagraph"/>
              <w:spacing w:before="99"/>
              <w:ind w:left="2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798" w:type="dxa"/>
            <w:shd w:val="clear" w:color="auto" w:fill="D9D9D9"/>
          </w:tcPr>
          <w:p w14:paraId="4E7D1517" w14:textId="77777777" w:rsidR="000732EF" w:rsidRDefault="00606BBE">
            <w:pPr>
              <w:pStyle w:val="TableParagraph"/>
              <w:spacing w:line="182" w:lineRule="exact"/>
              <w:ind w:left="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Riservato</w:t>
            </w:r>
          </w:p>
          <w:p w14:paraId="2F9EF91C" w14:textId="77777777" w:rsidR="000732EF" w:rsidRDefault="00606BBE">
            <w:pPr>
              <w:pStyle w:val="TableParagraph"/>
              <w:spacing w:before="20" w:line="161" w:lineRule="exact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alla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D.S.</w:t>
            </w:r>
          </w:p>
        </w:tc>
      </w:tr>
      <w:tr w:rsidR="000732EF" w14:paraId="3C9047BE" w14:textId="77777777">
        <w:trPr>
          <w:trHeight w:val="500"/>
        </w:trPr>
        <w:tc>
          <w:tcPr>
            <w:tcW w:w="8448" w:type="dxa"/>
          </w:tcPr>
          <w:p w14:paraId="7EC477BE" w14:textId="77777777" w:rsidR="000732EF" w:rsidRDefault="00606BBE">
            <w:pPr>
              <w:pStyle w:val="TableParagraph"/>
              <w:spacing w:before="19" w:line="220" w:lineRule="atLeas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A) per ogni mese o frazione superiore a 15 giorni di servizio effettivamente prestato successivamente alla decorrenza giuridica della nomina nel profilo professionale di appartenenza (2) (a) - (punti 2 x ogni mese)</w:t>
            </w:r>
          </w:p>
        </w:tc>
        <w:tc>
          <w:tcPr>
            <w:tcW w:w="968" w:type="dxa"/>
            <w:shd w:val="clear" w:color="auto" w:fill="DDEBF7"/>
          </w:tcPr>
          <w:p w14:paraId="5232BDD1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7FA8E1CC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14:paraId="0CEB5E60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EF" w14:paraId="3719A61B" w14:textId="77777777">
        <w:trPr>
          <w:trHeight w:val="760"/>
        </w:trPr>
        <w:tc>
          <w:tcPr>
            <w:tcW w:w="8448" w:type="dxa"/>
          </w:tcPr>
          <w:p w14:paraId="061D06B7" w14:textId="77777777" w:rsidR="000732EF" w:rsidRDefault="00606BBE">
            <w:pPr>
              <w:pStyle w:val="TableParagraph"/>
              <w:spacing w:before="62" w:line="278" w:lineRule="auto"/>
              <w:ind w:left="30" w:right="13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A1)</w:t>
            </w:r>
            <w:r>
              <w:rPr>
                <w:spacing w:val="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 ogni mese o frazione superiore a 15 giorni di servizio effettivamente prestato successivamente alla decorrenza giuridica della nomina nel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profilo professionale di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appartenenza (2) (a) in scuole o istituti situati nelle piccole isole in aggiunta 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punteggio di cui al punto A) - (a) - (punti 2 x ogni mese)</w:t>
            </w:r>
          </w:p>
        </w:tc>
        <w:tc>
          <w:tcPr>
            <w:tcW w:w="968" w:type="dxa"/>
            <w:shd w:val="clear" w:color="auto" w:fill="DDEBF7"/>
          </w:tcPr>
          <w:p w14:paraId="229740EC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1FA2582E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14:paraId="321DAA43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EF" w14:paraId="0F05328F" w14:textId="77777777">
        <w:trPr>
          <w:trHeight w:val="450"/>
        </w:trPr>
        <w:tc>
          <w:tcPr>
            <w:tcW w:w="8448" w:type="dxa"/>
          </w:tcPr>
          <w:p w14:paraId="6E062482" w14:textId="77777777" w:rsidR="000732EF" w:rsidRDefault="00606BBE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B)</w:t>
            </w:r>
            <w:r>
              <w:rPr>
                <w:spacing w:val="2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ogni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mese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frazione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superiore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giorni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servizio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ruolo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altro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servizio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riconosciuto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riconoscibile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(3)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(11)</w:t>
            </w:r>
            <w:r>
              <w:rPr>
                <w:spacing w:val="-5"/>
                <w:w w:val="105"/>
                <w:sz w:val="17"/>
              </w:rPr>
              <w:t xml:space="preserve"> (a)</w:t>
            </w:r>
          </w:p>
        </w:tc>
        <w:tc>
          <w:tcPr>
            <w:tcW w:w="968" w:type="dxa"/>
            <w:shd w:val="clear" w:color="auto" w:fill="DDEBF7"/>
          </w:tcPr>
          <w:p w14:paraId="7CB39319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101F1A4D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14:paraId="1440A4F6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EF" w14:paraId="301A64CD" w14:textId="77777777">
        <w:trPr>
          <w:trHeight w:val="760"/>
        </w:trPr>
        <w:tc>
          <w:tcPr>
            <w:tcW w:w="8448" w:type="dxa"/>
          </w:tcPr>
          <w:p w14:paraId="55714C79" w14:textId="77777777" w:rsidR="000732EF" w:rsidRDefault="00606BBE">
            <w:pPr>
              <w:pStyle w:val="TableParagraph"/>
              <w:spacing w:before="174" w:line="278" w:lineRule="auto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B1)</w:t>
            </w:r>
            <w:r>
              <w:rPr>
                <w:spacing w:val="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ogni</w:t>
            </w:r>
            <w:r>
              <w:rPr>
                <w:spacing w:val="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mese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3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frazione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superiore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3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</w:t>
            </w:r>
            <w:r>
              <w:rPr>
                <w:spacing w:val="3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giorni</w:t>
            </w:r>
            <w:r>
              <w:rPr>
                <w:spacing w:val="3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servizio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non</w:t>
            </w:r>
            <w:r>
              <w:rPr>
                <w:spacing w:val="3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ruolo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3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2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altro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servizio</w:t>
            </w:r>
            <w:r>
              <w:rPr>
                <w:spacing w:val="2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riconosciuto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2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riconoscibile effettivamente prestato in scuole o istituti situati nelle piccole isole in aggiunta al punteggio di cui al punto B) (3) (11) (a)</w:t>
            </w:r>
          </w:p>
        </w:tc>
        <w:tc>
          <w:tcPr>
            <w:tcW w:w="968" w:type="dxa"/>
            <w:shd w:val="clear" w:color="auto" w:fill="DDEBF7"/>
          </w:tcPr>
          <w:p w14:paraId="768FA475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7FA508EC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14:paraId="79543FA4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EF" w14:paraId="5C55BDC4" w14:textId="77777777">
        <w:trPr>
          <w:trHeight w:val="501"/>
        </w:trPr>
        <w:tc>
          <w:tcPr>
            <w:tcW w:w="8448" w:type="dxa"/>
          </w:tcPr>
          <w:p w14:paraId="7F99C770" w14:textId="77777777" w:rsidR="000732EF" w:rsidRDefault="00606BBE">
            <w:pPr>
              <w:pStyle w:val="TableParagraph"/>
              <w:spacing w:before="19" w:line="220" w:lineRule="atLeas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C)</w:t>
            </w:r>
            <w:r>
              <w:rPr>
                <w:spacing w:val="3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3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ogni</w:t>
            </w:r>
            <w:r>
              <w:rPr>
                <w:spacing w:val="3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anno</w:t>
            </w:r>
            <w:r>
              <w:rPr>
                <w:spacing w:val="3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frazione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superiore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ai</w:t>
            </w:r>
            <w:r>
              <w:rPr>
                <w:spacing w:val="3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</w:t>
            </w:r>
            <w:r>
              <w:rPr>
                <w:spacing w:val="3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mesi</w:t>
            </w:r>
            <w:r>
              <w:rPr>
                <w:spacing w:val="2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3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servizio</w:t>
            </w:r>
            <w:r>
              <w:rPr>
                <w:spacing w:val="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3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ruolo</w:t>
            </w:r>
            <w:r>
              <w:rPr>
                <w:spacing w:val="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effettivamente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prestato</w:t>
            </w:r>
            <w:r>
              <w:rPr>
                <w:spacing w:val="3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3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qualsiasi</w:t>
            </w:r>
            <w:r>
              <w:rPr>
                <w:spacing w:val="2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titolo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Pubbliche Amministrazioni o negli Enti Locali (b) (g) (h) - (punti 1 x ogni anno)</w:t>
            </w:r>
          </w:p>
        </w:tc>
        <w:tc>
          <w:tcPr>
            <w:tcW w:w="968" w:type="dxa"/>
            <w:shd w:val="clear" w:color="auto" w:fill="DDEBF7"/>
          </w:tcPr>
          <w:p w14:paraId="49851204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111106E3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14:paraId="5541E75D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EF" w14:paraId="2ED58FB7" w14:textId="77777777">
        <w:trPr>
          <w:trHeight w:val="500"/>
        </w:trPr>
        <w:tc>
          <w:tcPr>
            <w:tcW w:w="8448" w:type="dxa"/>
          </w:tcPr>
          <w:p w14:paraId="605DE004" w14:textId="77777777" w:rsidR="000732EF" w:rsidRDefault="00606BBE">
            <w:pPr>
              <w:pStyle w:val="TableParagraph"/>
              <w:spacing w:before="19" w:line="220" w:lineRule="atLeas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D)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ogni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anno</w:t>
            </w:r>
            <w:r>
              <w:rPr>
                <w:spacing w:val="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intero</w:t>
            </w:r>
            <w:r>
              <w:rPr>
                <w:spacing w:val="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servizio</w:t>
            </w:r>
            <w:r>
              <w:rPr>
                <w:spacing w:val="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prestato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nel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profilo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appartenenza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senza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soluzione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continuità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nella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scuola</w:t>
            </w:r>
            <w:r>
              <w:rPr>
                <w:spacing w:val="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attuale titolarità (4) (11) (in aggiunta a quello previsto dalle lettere A) e B) (c) (d)</w:t>
            </w:r>
          </w:p>
        </w:tc>
        <w:tc>
          <w:tcPr>
            <w:tcW w:w="968" w:type="dxa"/>
          </w:tcPr>
          <w:p w14:paraId="0C67F52A" w14:textId="77777777" w:rsidR="000732EF" w:rsidRDefault="00606BBE">
            <w:pPr>
              <w:pStyle w:val="TableParagraph"/>
              <w:spacing w:before="56" w:line="266" w:lineRule="auto"/>
              <w:ind w:left="167" w:firstLine="1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compilare</w:t>
            </w:r>
          </w:p>
        </w:tc>
        <w:tc>
          <w:tcPr>
            <w:tcW w:w="863" w:type="dxa"/>
          </w:tcPr>
          <w:p w14:paraId="0B34FB77" w14:textId="77777777" w:rsidR="000732EF" w:rsidRDefault="00606BBE">
            <w:pPr>
              <w:pStyle w:val="TableParagraph"/>
              <w:spacing w:before="56" w:line="266" w:lineRule="auto"/>
              <w:ind w:left="113" w:firstLine="1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compilare</w:t>
            </w:r>
          </w:p>
        </w:tc>
        <w:tc>
          <w:tcPr>
            <w:tcW w:w="798" w:type="dxa"/>
          </w:tcPr>
          <w:p w14:paraId="0A9FC858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EF" w14:paraId="63B6AB35" w14:textId="77777777">
        <w:trPr>
          <w:trHeight w:val="244"/>
        </w:trPr>
        <w:tc>
          <w:tcPr>
            <w:tcW w:w="8448" w:type="dxa"/>
          </w:tcPr>
          <w:p w14:paraId="51F73EB7" w14:textId="77777777" w:rsidR="000732EF" w:rsidRDefault="00606BBE">
            <w:pPr>
              <w:pStyle w:val="TableParagraph"/>
              <w:spacing w:before="30" w:line="194" w:lineRule="exac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entro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quinquennio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(per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servizio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piccole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isole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numero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anni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raddoppia)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(punti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8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x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ogni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anno)</w:t>
            </w:r>
          </w:p>
        </w:tc>
        <w:tc>
          <w:tcPr>
            <w:tcW w:w="968" w:type="dxa"/>
            <w:shd w:val="clear" w:color="auto" w:fill="DDEBF7"/>
          </w:tcPr>
          <w:p w14:paraId="152DC727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183DE063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14:paraId="18D5F8CE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EF" w14:paraId="37FBEDD6" w14:textId="77777777">
        <w:trPr>
          <w:trHeight w:val="244"/>
        </w:trPr>
        <w:tc>
          <w:tcPr>
            <w:tcW w:w="8448" w:type="dxa"/>
          </w:tcPr>
          <w:p w14:paraId="71D30F2E" w14:textId="77777777" w:rsidR="000732EF" w:rsidRDefault="00606BBE">
            <w:pPr>
              <w:pStyle w:val="TableParagraph"/>
              <w:spacing w:before="30" w:line="194" w:lineRule="exac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oltre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quinquennio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(per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servizio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piccole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isole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numero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anni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raddoppia)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(punti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x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ogni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anno)</w:t>
            </w:r>
          </w:p>
        </w:tc>
        <w:tc>
          <w:tcPr>
            <w:tcW w:w="968" w:type="dxa"/>
            <w:shd w:val="clear" w:color="auto" w:fill="DDEBF7"/>
          </w:tcPr>
          <w:p w14:paraId="48FA4C60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4550D1AC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14:paraId="4888824F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EF" w14:paraId="1730EEA6" w14:textId="77777777">
        <w:trPr>
          <w:trHeight w:val="760"/>
        </w:trPr>
        <w:tc>
          <w:tcPr>
            <w:tcW w:w="8448" w:type="dxa"/>
          </w:tcPr>
          <w:p w14:paraId="56DFFC1D" w14:textId="77777777" w:rsidR="000732EF" w:rsidRDefault="00606BBE">
            <w:pPr>
              <w:pStyle w:val="TableParagraph"/>
              <w:spacing w:before="61" w:line="278" w:lineRule="auto"/>
              <w:ind w:left="30" w:right="10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E) per ogni anno intero di servizio di ruolo prestato nel profilo di appartenenza nella sede (comune) di attuale titolarità senza soluzione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continuità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(4Bis)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aggiunta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quello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previsto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dalle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lettere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A)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B)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e,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periodi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siano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coincidenti, anche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alla lettera D) (c) (valido solo per i trasferimenti d’ufficio) - (punti 4 x ogni anno)</w:t>
            </w:r>
          </w:p>
        </w:tc>
        <w:tc>
          <w:tcPr>
            <w:tcW w:w="968" w:type="dxa"/>
            <w:shd w:val="clear" w:color="auto" w:fill="DDEBF7"/>
          </w:tcPr>
          <w:p w14:paraId="69D7C86A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16306938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14:paraId="5A415399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EF" w14:paraId="64CEE7E3" w14:textId="77777777">
        <w:trPr>
          <w:trHeight w:val="1854"/>
        </w:trPr>
        <w:tc>
          <w:tcPr>
            <w:tcW w:w="8448" w:type="dxa"/>
          </w:tcPr>
          <w:p w14:paraId="4B401685" w14:textId="77777777" w:rsidR="000732EF" w:rsidRDefault="00606BBE">
            <w:pPr>
              <w:pStyle w:val="TableParagraph"/>
              <w:spacing w:before="157" w:line="278" w:lineRule="auto"/>
              <w:ind w:left="30" w:right="10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F)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coloro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triennio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decorrere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dalle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operazioni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mobilità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l’a.s.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2000/01 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fino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all’a.s.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2007/2008, non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presentano o non abbiano presentato domanda di trasferimento provinciale o di passaggio di profilo provinciale o, pur avendo presentato domanda, l’abbiano revocata nei termini previsti, è riconosciuto, per il predetto triennio, una tantum, un punteggio aggiuntivo a quello previsto dalle lettere A) e B) , C) e D) (e) - (</w:t>
            </w:r>
            <w:r>
              <w:rPr>
                <w:b/>
                <w:w w:val="105"/>
                <w:sz w:val="17"/>
              </w:rPr>
              <w:t>punti 40</w:t>
            </w:r>
            <w:r>
              <w:rPr>
                <w:w w:val="105"/>
                <w:sz w:val="17"/>
              </w:rPr>
              <w:t>)</w:t>
            </w:r>
          </w:p>
          <w:p w14:paraId="74ACB957" w14:textId="77777777" w:rsidR="000732EF" w:rsidRDefault="00606BBE">
            <w:pPr>
              <w:pStyle w:val="TableParagraph"/>
              <w:spacing w:line="278" w:lineRule="auto"/>
              <w:ind w:left="30" w:right="11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Nota (e): Il punteggio viene riconosciuto anche a coloro che presentano domanda condizionata, in quanto soprannumerari; la richiesta, nel quinquennio, di rientro nella scuola di precedente titolarità fa maturare regolarmente il predetto punteggio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aggiuntivo.</w:t>
            </w:r>
          </w:p>
        </w:tc>
        <w:tc>
          <w:tcPr>
            <w:tcW w:w="968" w:type="dxa"/>
          </w:tcPr>
          <w:p w14:paraId="214F3452" w14:textId="77777777" w:rsidR="000732EF" w:rsidRDefault="000732EF">
            <w:pPr>
              <w:pStyle w:val="TableParagraph"/>
              <w:rPr>
                <w:rFonts w:ascii="Times New Roman"/>
                <w:sz w:val="18"/>
              </w:rPr>
            </w:pPr>
          </w:p>
          <w:p w14:paraId="7696EF0C" w14:textId="77777777" w:rsidR="000732EF" w:rsidRDefault="000732EF">
            <w:pPr>
              <w:pStyle w:val="TableParagraph"/>
              <w:rPr>
                <w:rFonts w:ascii="Times New Roman"/>
                <w:sz w:val="18"/>
              </w:rPr>
            </w:pPr>
          </w:p>
          <w:p w14:paraId="175DA795" w14:textId="77777777" w:rsidR="000732EF" w:rsidRDefault="000732EF">
            <w:pPr>
              <w:pStyle w:val="TableParagraph"/>
              <w:rPr>
                <w:rFonts w:ascii="Times New Roman"/>
                <w:sz w:val="18"/>
              </w:rPr>
            </w:pPr>
          </w:p>
          <w:p w14:paraId="7EF2BB4B" w14:textId="77777777" w:rsidR="000732EF" w:rsidRDefault="00606BBE">
            <w:pPr>
              <w:pStyle w:val="TableParagraph"/>
              <w:spacing w:before="112" w:line="266" w:lineRule="auto"/>
              <w:ind w:left="167" w:firstLine="1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compilare</w:t>
            </w:r>
          </w:p>
        </w:tc>
        <w:tc>
          <w:tcPr>
            <w:tcW w:w="863" w:type="dxa"/>
            <w:shd w:val="clear" w:color="auto" w:fill="DDEBF7"/>
          </w:tcPr>
          <w:p w14:paraId="410826FB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14:paraId="70CC330A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EF" w14:paraId="63FBEA29" w14:textId="77777777">
        <w:trPr>
          <w:trHeight w:val="301"/>
        </w:trPr>
        <w:tc>
          <w:tcPr>
            <w:tcW w:w="9416" w:type="dxa"/>
            <w:gridSpan w:val="2"/>
            <w:tcBorders>
              <w:left w:val="nil"/>
            </w:tcBorders>
          </w:tcPr>
          <w:p w14:paraId="70A2E6F9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3483D3CC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14:paraId="4060FDF8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EF" w14:paraId="621A95DE" w14:textId="77777777">
        <w:trPr>
          <w:trHeight w:val="384"/>
        </w:trPr>
        <w:tc>
          <w:tcPr>
            <w:tcW w:w="8448" w:type="dxa"/>
            <w:shd w:val="clear" w:color="auto" w:fill="D9D9D9"/>
          </w:tcPr>
          <w:p w14:paraId="52530348" w14:textId="77777777" w:rsidR="000732EF" w:rsidRDefault="00606BBE">
            <w:pPr>
              <w:pStyle w:val="TableParagraph"/>
              <w:spacing w:before="98"/>
              <w:ind w:left="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II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ESIGENZE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DI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FAMIGLIA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(4ter)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(5)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(5bis)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(5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ter):</w:t>
            </w:r>
          </w:p>
        </w:tc>
        <w:tc>
          <w:tcPr>
            <w:tcW w:w="968" w:type="dxa"/>
            <w:shd w:val="clear" w:color="auto" w:fill="D9D9D9"/>
          </w:tcPr>
          <w:p w14:paraId="55B1B992" w14:textId="77777777" w:rsidR="000732EF" w:rsidRDefault="00606BBE">
            <w:pPr>
              <w:pStyle w:val="TableParagraph"/>
              <w:spacing w:before="100"/>
              <w:ind w:left="120" w:right="10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Esigenze</w:t>
            </w:r>
          </w:p>
        </w:tc>
        <w:tc>
          <w:tcPr>
            <w:tcW w:w="863" w:type="dxa"/>
            <w:shd w:val="clear" w:color="auto" w:fill="D9D9D9"/>
          </w:tcPr>
          <w:p w14:paraId="1E28FCC5" w14:textId="77777777" w:rsidR="000732EF" w:rsidRDefault="00606BBE">
            <w:pPr>
              <w:pStyle w:val="TableParagraph"/>
              <w:spacing w:before="100"/>
              <w:ind w:left="2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798" w:type="dxa"/>
            <w:shd w:val="clear" w:color="auto" w:fill="D9D9D9"/>
          </w:tcPr>
          <w:p w14:paraId="2575C62B" w14:textId="77777777" w:rsidR="000732EF" w:rsidRDefault="00606BBE">
            <w:pPr>
              <w:pStyle w:val="TableParagraph"/>
              <w:spacing w:line="182" w:lineRule="exact"/>
              <w:ind w:left="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Riservato</w:t>
            </w:r>
          </w:p>
          <w:p w14:paraId="324026BB" w14:textId="77777777" w:rsidR="000732EF" w:rsidRDefault="00606BBE">
            <w:pPr>
              <w:pStyle w:val="TableParagraph"/>
              <w:spacing w:before="21" w:line="161" w:lineRule="exact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alla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D.S.</w:t>
            </w:r>
          </w:p>
        </w:tc>
      </w:tr>
      <w:tr w:rsidR="000732EF" w14:paraId="1EA16F50" w14:textId="77777777">
        <w:trPr>
          <w:trHeight w:val="760"/>
        </w:trPr>
        <w:tc>
          <w:tcPr>
            <w:tcW w:w="8448" w:type="dxa"/>
          </w:tcPr>
          <w:p w14:paraId="30F45FDC" w14:textId="77777777" w:rsidR="000732EF" w:rsidRDefault="00606BBE">
            <w:pPr>
              <w:pStyle w:val="TableParagraph"/>
              <w:spacing w:before="174" w:line="278" w:lineRule="auto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A) per ricongiungimento o riavvicinamento al coniuge ovvero, nel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caso di personale senza coniuge o separato giudizialmente o consensualmente con atto omologato dal tribunale, per ricongiungimento o riavvicinamento ai genitori o ai figli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(5) - (</w:t>
            </w:r>
            <w:r>
              <w:rPr>
                <w:spacing w:val="-2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punti 24</w:t>
            </w:r>
            <w:r>
              <w:rPr>
                <w:w w:val="105"/>
                <w:sz w:val="17"/>
              </w:rPr>
              <w:t>)</w:t>
            </w:r>
          </w:p>
        </w:tc>
        <w:tc>
          <w:tcPr>
            <w:tcW w:w="968" w:type="dxa"/>
          </w:tcPr>
          <w:p w14:paraId="2A0E3837" w14:textId="77777777" w:rsidR="000732EF" w:rsidRDefault="000732EF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E8F5FC8" w14:textId="77777777" w:rsidR="000732EF" w:rsidRDefault="00606BBE">
            <w:pPr>
              <w:pStyle w:val="TableParagraph"/>
              <w:spacing w:line="266" w:lineRule="auto"/>
              <w:ind w:left="167" w:firstLine="1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compilare</w:t>
            </w:r>
          </w:p>
        </w:tc>
        <w:tc>
          <w:tcPr>
            <w:tcW w:w="863" w:type="dxa"/>
            <w:shd w:val="clear" w:color="auto" w:fill="DDEBF7"/>
          </w:tcPr>
          <w:p w14:paraId="5D5A78A3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14:paraId="72D2DE27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EF" w14:paraId="0A34DD80" w14:textId="77777777">
        <w:trPr>
          <w:trHeight w:val="244"/>
        </w:trPr>
        <w:tc>
          <w:tcPr>
            <w:tcW w:w="8448" w:type="dxa"/>
          </w:tcPr>
          <w:p w14:paraId="32380E54" w14:textId="77777777" w:rsidR="000732EF" w:rsidRDefault="00606BBE">
            <w:pPr>
              <w:pStyle w:val="TableParagraph"/>
              <w:spacing w:before="30" w:line="194" w:lineRule="exac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B)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ogni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figlio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età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inferiore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anni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(6)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(punti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16)</w:t>
            </w:r>
          </w:p>
        </w:tc>
        <w:tc>
          <w:tcPr>
            <w:tcW w:w="968" w:type="dxa"/>
            <w:shd w:val="clear" w:color="auto" w:fill="DDEBF7"/>
          </w:tcPr>
          <w:p w14:paraId="2B8A842F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7BFDC67A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14:paraId="51B43A7E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EF" w14:paraId="29A30385" w14:textId="77777777">
        <w:trPr>
          <w:trHeight w:val="501"/>
        </w:trPr>
        <w:tc>
          <w:tcPr>
            <w:tcW w:w="8448" w:type="dxa"/>
          </w:tcPr>
          <w:p w14:paraId="2922364B" w14:textId="77777777" w:rsidR="000732EF" w:rsidRDefault="00606BBE">
            <w:pPr>
              <w:pStyle w:val="TableParagraph"/>
              <w:spacing w:before="19" w:line="220" w:lineRule="atLeas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C)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ogni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figlio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età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superiore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ai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sei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anni,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che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non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abbia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superato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il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diciottesimo</w:t>
            </w:r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anno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età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(6),</w:t>
            </w:r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ovvero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ogni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figlio maggiorenne che risulti totalmente o permanentemente inabile a proficuo lavoro. - (punti 12)</w:t>
            </w:r>
          </w:p>
        </w:tc>
        <w:tc>
          <w:tcPr>
            <w:tcW w:w="968" w:type="dxa"/>
            <w:shd w:val="clear" w:color="auto" w:fill="DDEBF7"/>
          </w:tcPr>
          <w:p w14:paraId="208996F7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597152A7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14:paraId="6B7CB119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EF" w14:paraId="7C68B137" w14:textId="77777777">
        <w:trPr>
          <w:trHeight w:val="1535"/>
        </w:trPr>
        <w:tc>
          <w:tcPr>
            <w:tcW w:w="8448" w:type="dxa"/>
          </w:tcPr>
          <w:p w14:paraId="6DCACD78" w14:textId="77777777" w:rsidR="000732EF" w:rsidRDefault="00606BBE">
            <w:pPr>
              <w:pStyle w:val="TableParagraph"/>
              <w:spacing w:before="111" w:line="278" w:lineRule="auto"/>
              <w:ind w:left="30" w:right="8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D) per la cura e l’assistenza dei figli con disabilità fisiche, psichiche o sensoriali, ovvero del coniuge o del genitore totalmente o permanentemente inabili al lavoro, che possono essere assistiti soltanto nel comune richiesto (7)(1), nonché per l’assistenza dei figli tossicodipendenti sottoposti ad un programma terapeutico e socio-riabilitativo da attuare presso la residenza abituale con l’assistenza del medico di fiducia (art. 122 – comma III – D.P.R. 309/90), o presso le strutture pubbliche e private di cui agli artt. 114 – 118 – 122 D.P.R. 309/90, qualora il programma comporti di necessità il domicilio nella sede della struttura medesima (8).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 (</w:t>
            </w:r>
            <w:r>
              <w:rPr>
                <w:b/>
                <w:w w:val="105"/>
                <w:sz w:val="17"/>
              </w:rPr>
              <w:t>punti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24</w:t>
            </w:r>
            <w:r>
              <w:rPr>
                <w:w w:val="105"/>
                <w:sz w:val="17"/>
              </w:rPr>
              <w:t>)</w:t>
            </w:r>
          </w:p>
        </w:tc>
        <w:tc>
          <w:tcPr>
            <w:tcW w:w="968" w:type="dxa"/>
          </w:tcPr>
          <w:p w14:paraId="183971BA" w14:textId="77777777" w:rsidR="000732EF" w:rsidRDefault="000732EF">
            <w:pPr>
              <w:pStyle w:val="TableParagraph"/>
              <w:rPr>
                <w:rFonts w:ascii="Times New Roman"/>
                <w:sz w:val="18"/>
              </w:rPr>
            </w:pPr>
          </w:p>
          <w:p w14:paraId="6ECCAD3B" w14:textId="77777777" w:rsidR="000732EF" w:rsidRDefault="000732EF">
            <w:pPr>
              <w:pStyle w:val="TableParagraph"/>
              <w:rPr>
                <w:rFonts w:ascii="Times New Roman"/>
                <w:sz w:val="18"/>
              </w:rPr>
            </w:pPr>
          </w:p>
          <w:p w14:paraId="3D1EA745" w14:textId="77777777" w:rsidR="000732EF" w:rsidRDefault="00606BBE">
            <w:pPr>
              <w:pStyle w:val="TableParagraph"/>
              <w:spacing w:before="160" w:line="266" w:lineRule="auto"/>
              <w:ind w:left="167" w:firstLine="1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compilare</w:t>
            </w:r>
          </w:p>
        </w:tc>
        <w:tc>
          <w:tcPr>
            <w:tcW w:w="863" w:type="dxa"/>
            <w:shd w:val="clear" w:color="auto" w:fill="DDEBF7"/>
          </w:tcPr>
          <w:p w14:paraId="5C03DF33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14:paraId="1B969F44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EF" w14:paraId="11F908B3" w14:textId="77777777">
        <w:trPr>
          <w:trHeight w:val="143"/>
        </w:trPr>
        <w:tc>
          <w:tcPr>
            <w:tcW w:w="9416" w:type="dxa"/>
            <w:gridSpan w:val="2"/>
            <w:tcBorders>
              <w:left w:val="nil"/>
            </w:tcBorders>
          </w:tcPr>
          <w:p w14:paraId="5763900D" w14:textId="77777777" w:rsidR="000732EF" w:rsidRDefault="000732E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3" w:type="dxa"/>
          </w:tcPr>
          <w:p w14:paraId="219A3358" w14:textId="77777777" w:rsidR="000732EF" w:rsidRDefault="000732E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8" w:type="dxa"/>
          </w:tcPr>
          <w:p w14:paraId="33B06AAC" w14:textId="77777777" w:rsidR="000732EF" w:rsidRDefault="000732E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732EF" w14:paraId="64711D86" w14:textId="77777777">
        <w:trPr>
          <w:trHeight w:val="392"/>
        </w:trPr>
        <w:tc>
          <w:tcPr>
            <w:tcW w:w="8448" w:type="dxa"/>
            <w:shd w:val="clear" w:color="auto" w:fill="D9D9D9"/>
          </w:tcPr>
          <w:p w14:paraId="19CF880E" w14:textId="77777777" w:rsidR="000732EF" w:rsidRDefault="00606BBE">
            <w:pPr>
              <w:pStyle w:val="TableParagraph"/>
              <w:spacing w:before="102"/>
              <w:ind w:left="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III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TITOLI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GENERALI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(15):</w:t>
            </w:r>
          </w:p>
        </w:tc>
        <w:tc>
          <w:tcPr>
            <w:tcW w:w="968" w:type="dxa"/>
            <w:shd w:val="clear" w:color="auto" w:fill="D9D9D9"/>
          </w:tcPr>
          <w:p w14:paraId="49A3506F" w14:textId="77777777" w:rsidR="000732EF" w:rsidRDefault="00606BBE">
            <w:pPr>
              <w:pStyle w:val="TableParagraph"/>
              <w:spacing w:before="104"/>
              <w:ind w:left="120" w:right="10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Titoli</w:t>
            </w:r>
          </w:p>
        </w:tc>
        <w:tc>
          <w:tcPr>
            <w:tcW w:w="863" w:type="dxa"/>
            <w:shd w:val="clear" w:color="auto" w:fill="D9D9D9"/>
          </w:tcPr>
          <w:p w14:paraId="195199E1" w14:textId="77777777" w:rsidR="000732EF" w:rsidRDefault="00606BBE">
            <w:pPr>
              <w:pStyle w:val="TableParagraph"/>
              <w:spacing w:before="104"/>
              <w:ind w:left="2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798" w:type="dxa"/>
            <w:shd w:val="clear" w:color="auto" w:fill="D9D9D9"/>
          </w:tcPr>
          <w:p w14:paraId="6A890143" w14:textId="77777777" w:rsidR="000732EF" w:rsidRDefault="00606BBE">
            <w:pPr>
              <w:pStyle w:val="TableParagraph"/>
              <w:spacing w:before="3"/>
              <w:ind w:left="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Riservato</w:t>
            </w:r>
          </w:p>
          <w:p w14:paraId="25024DD8" w14:textId="77777777" w:rsidR="000732EF" w:rsidRDefault="00606BBE">
            <w:pPr>
              <w:pStyle w:val="TableParagraph"/>
              <w:spacing w:before="20" w:line="166" w:lineRule="exact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alla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D.S.</w:t>
            </w:r>
          </w:p>
        </w:tc>
      </w:tr>
      <w:tr w:rsidR="000732EF" w14:paraId="63999FD7" w14:textId="77777777">
        <w:trPr>
          <w:trHeight w:val="501"/>
        </w:trPr>
        <w:tc>
          <w:tcPr>
            <w:tcW w:w="8448" w:type="dxa"/>
          </w:tcPr>
          <w:p w14:paraId="62869783" w14:textId="77777777" w:rsidR="000732EF" w:rsidRDefault="00606BBE">
            <w:pPr>
              <w:pStyle w:val="TableParagraph"/>
              <w:tabs>
                <w:tab w:val="left" w:pos="7507"/>
              </w:tabs>
              <w:spacing w:before="157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A)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l'inclusione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nella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graduatoria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merito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concorsi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esami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l'accesso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ruolo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appartenenza</w:t>
            </w:r>
            <w:r>
              <w:rPr>
                <w:spacing w:val="-5"/>
                <w:w w:val="105"/>
                <w:sz w:val="17"/>
              </w:rPr>
              <w:t xml:space="preserve"> (9)</w:t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>(</w:t>
            </w:r>
            <w:r>
              <w:rPr>
                <w:b/>
                <w:w w:val="105"/>
                <w:sz w:val="17"/>
              </w:rPr>
              <w:t>punti</w:t>
            </w:r>
            <w:r>
              <w:rPr>
                <w:b/>
                <w:spacing w:val="5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12</w:t>
            </w:r>
            <w:r>
              <w:rPr>
                <w:spacing w:val="-5"/>
                <w:w w:val="105"/>
                <w:sz w:val="17"/>
              </w:rPr>
              <w:t>)</w:t>
            </w:r>
          </w:p>
        </w:tc>
        <w:tc>
          <w:tcPr>
            <w:tcW w:w="968" w:type="dxa"/>
          </w:tcPr>
          <w:p w14:paraId="606F63C4" w14:textId="77777777" w:rsidR="000732EF" w:rsidRDefault="00606BBE">
            <w:pPr>
              <w:pStyle w:val="TableParagraph"/>
              <w:spacing w:before="56" w:line="266" w:lineRule="auto"/>
              <w:ind w:left="167" w:firstLine="1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compilare</w:t>
            </w:r>
          </w:p>
        </w:tc>
        <w:tc>
          <w:tcPr>
            <w:tcW w:w="863" w:type="dxa"/>
            <w:shd w:val="clear" w:color="auto" w:fill="DDEBF7"/>
          </w:tcPr>
          <w:p w14:paraId="2C53349D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14:paraId="0F163FC8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EF" w14:paraId="53D5977D" w14:textId="77777777">
        <w:trPr>
          <w:trHeight w:val="501"/>
        </w:trPr>
        <w:tc>
          <w:tcPr>
            <w:tcW w:w="8448" w:type="dxa"/>
          </w:tcPr>
          <w:p w14:paraId="1795E030" w14:textId="77777777" w:rsidR="000732EF" w:rsidRDefault="00606BBE">
            <w:pPr>
              <w:pStyle w:val="TableParagraph"/>
              <w:spacing w:before="19" w:line="220" w:lineRule="atLeast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B)</w:t>
            </w:r>
            <w:r>
              <w:rPr>
                <w:spacing w:val="3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3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l'inclusione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nella</w:t>
            </w:r>
            <w:r>
              <w:rPr>
                <w:spacing w:val="3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graduatoria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merito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concorsi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3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esami</w:t>
            </w:r>
            <w:r>
              <w:rPr>
                <w:spacing w:val="3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3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l'accesso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ruolo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livello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superiore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quello</w:t>
            </w:r>
            <w:r>
              <w:rPr>
                <w:spacing w:val="3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 appartenenza (10) - (</w:t>
            </w:r>
            <w:r>
              <w:rPr>
                <w:b/>
                <w:w w:val="105"/>
                <w:sz w:val="17"/>
              </w:rPr>
              <w:t>punti 12</w:t>
            </w:r>
            <w:r>
              <w:rPr>
                <w:w w:val="105"/>
                <w:sz w:val="17"/>
              </w:rPr>
              <w:t>)</w:t>
            </w:r>
          </w:p>
        </w:tc>
        <w:tc>
          <w:tcPr>
            <w:tcW w:w="968" w:type="dxa"/>
          </w:tcPr>
          <w:p w14:paraId="6BC6462F" w14:textId="77777777" w:rsidR="000732EF" w:rsidRDefault="00606BBE">
            <w:pPr>
              <w:pStyle w:val="TableParagraph"/>
              <w:spacing w:before="56" w:line="266" w:lineRule="auto"/>
              <w:ind w:left="167" w:firstLine="1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compilare</w:t>
            </w:r>
          </w:p>
        </w:tc>
        <w:tc>
          <w:tcPr>
            <w:tcW w:w="863" w:type="dxa"/>
            <w:shd w:val="clear" w:color="auto" w:fill="DDEBF7"/>
          </w:tcPr>
          <w:p w14:paraId="307F747B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14:paraId="24A472D2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EF" w14:paraId="13E8C934" w14:textId="77777777">
        <w:trPr>
          <w:trHeight w:val="296"/>
        </w:trPr>
        <w:tc>
          <w:tcPr>
            <w:tcW w:w="9416" w:type="dxa"/>
            <w:gridSpan w:val="2"/>
            <w:tcBorders>
              <w:left w:val="nil"/>
              <w:bottom w:val="nil"/>
            </w:tcBorders>
          </w:tcPr>
          <w:p w14:paraId="44216EE7" w14:textId="77777777" w:rsidR="000732EF" w:rsidRDefault="00606BBE">
            <w:pPr>
              <w:pStyle w:val="TableParagraph"/>
              <w:spacing w:line="277" w:lineRule="exact"/>
              <w:ind w:right="2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TOTALE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PUNTEGGIO</w:t>
            </w:r>
          </w:p>
        </w:tc>
        <w:tc>
          <w:tcPr>
            <w:tcW w:w="863" w:type="dxa"/>
          </w:tcPr>
          <w:p w14:paraId="51A85B40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14:paraId="42C17D18" w14:textId="77777777" w:rsidR="000732EF" w:rsidRDefault="00073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47B8E4E" w14:textId="77777777" w:rsidR="000732EF" w:rsidRDefault="00606BBE">
      <w:pPr>
        <w:pStyle w:val="Corpotesto"/>
        <w:tabs>
          <w:tab w:val="left" w:pos="2734"/>
        </w:tabs>
      </w:pPr>
      <w:r>
        <w:rPr>
          <w:w w:val="105"/>
        </w:rPr>
        <w:t xml:space="preserve">Data </w:t>
      </w:r>
      <w:r>
        <w:rPr>
          <w:u w:val="single"/>
        </w:rPr>
        <w:tab/>
      </w:r>
    </w:p>
    <w:p w14:paraId="730F2BF0" w14:textId="77777777" w:rsidR="000732EF" w:rsidRDefault="00606BBE">
      <w:pPr>
        <w:pStyle w:val="Corpotesto"/>
        <w:tabs>
          <w:tab w:val="left" w:pos="11178"/>
        </w:tabs>
        <w:spacing w:before="108"/>
        <w:ind w:left="5117"/>
      </w:pPr>
      <w:r>
        <w:rPr>
          <w:w w:val="105"/>
        </w:rPr>
        <w:t xml:space="preserve">Firma </w:t>
      </w:r>
      <w:r>
        <w:rPr>
          <w:u w:val="single"/>
        </w:rPr>
        <w:tab/>
      </w:r>
    </w:p>
    <w:sectPr w:rsidR="000732EF">
      <w:type w:val="continuous"/>
      <w:pgSz w:w="11910" w:h="16840"/>
      <w:pgMar w:top="540" w:right="3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EF"/>
    <w:rsid w:val="000732EF"/>
    <w:rsid w:val="00170A87"/>
    <w:rsid w:val="00606BBE"/>
    <w:rsid w:val="0069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2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1"/>
      <w:ind w:left="146"/>
    </w:pPr>
    <w:rPr>
      <w:sz w:val="17"/>
      <w:szCs w:val="1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1"/>
      <w:ind w:left="146"/>
    </w:pPr>
    <w:rPr>
      <w:sz w:val="17"/>
      <w:szCs w:val="1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sovrannumerari (bloccata)</vt:lpstr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sovrannumerari (bloccata)</dc:title>
  <dc:creator>ic2ch</dc:creator>
  <cp:keywords>Salvemini</cp:keywords>
  <cp:lastModifiedBy>User</cp:lastModifiedBy>
  <cp:revision>2</cp:revision>
  <dcterms:created xsi:type="dcterms:W3CDTF">2026-03-10T10:01:00Z</dcterms:created>
  <dcterms:modified xsi:type="dcterms:W3CDTF">2026-03-10T10:01:00Z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Excel® 2019</vt:lpwstr>
  </property>
</Properties>
</file>